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271E" w14:textId="77777777" w:rsidR="00D5700F" w:rsidRDefault="00D5700F" w:rsidP="00FF0583">
      <w:pPr>
        <w:pStyle w:val="Web"/>
        <w:spacing w:before="0" w:beforeAutospacing="0" w:after="0" w:afterAutospacing="0"/>
        <w:ind w:rightChars="-68" w:right="-143"/>
        <w:rPr>
          <w:rFonts w:asciiTheme="minorHAnsi" w:eastAsiaTheme="minorEastAsia" w:hAnsi="ＭＳ 明朝" w:cstheme="minorBidi"/>
          <w:color w:val="000000" w:themeColor="text1"/>
          <w:kern w:val="24"/>
          <w:sz w:val="22"/>
          <w:szCs w:val="22"/>
        </w:rPr>
      </w:pPr>
      <w:r w:rsidRPr="00D5700F">
        <w:rPr>
          <w:noProof/>
        </w:rPr>
        <mc:AlternateContent>
          <mc:Choice Requires="wps">
            <w:drawing>
              <wp:anchor distT="0" distB="0" distL="114300" distR="114300" simplePos="0" relativeHeight="251669504" behindDoc="0" locked="0" layoutInCell="1" allowOverlap="1" wp14:anchorId="1E65D659" wp14:editId="43DCD751">
                <wp:simplePos x="0" y="0"/>
                <wp:positionH relativeFrom="column">
                  <wp:posOffset>117487</wp:posOffset>
                </wp:positionH>
                <wp:positionV relativeFrom="paragraph">
                  <wp:posOffset>-107616</wp:posOffset>
                </wp:positionV>
                <wp:extent cx="5158009" cy="479629"/>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5158009" cy="479629"/>
                        </a:xfrm>
                        <a:prstGeom prst="rect">
                          <a:avLst/>
                        </a:prstGeom>
                        <a:noFill/>
                      </wps:spPr>
                      <wps:txbx>
                        <w:txbxContent>
                          <w:p w14:paraId="56836C6E" w14:textId="77777777" w:rsidR="00752B23" w:rsidRPr="00A07F9A" w:rsidRDefault="00752B23" w:rsidP="00D5700F">
                            <w:pPr>
                              <w:pStyle w:val="Web"/>
                              <w:spacing w:before="0" w:beforeAutospacing="0" w:after="0" w:afterAutospacing="0"/>
                              <w:jc w:val="cente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7F9A">
                              <w:rPr>
                                <w:rFonts w:asciiTheme="minorHAnsi" w:eastAsiaTheme="minorEastAsia" w:hAnsi="ＭＳ 明朝" w:cstheme="minorBidi" w:hint="eastAsia"/>
                                <w:b/>
                                <w:bCs/>
                                <w:color w:val="9BBB59" w:themeColor="accent3"/>
                                <w:kern w:val="24"/>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メンタルヘルスサポートサービス</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rect w14:anchorId="1E65D659" id="正方形/長方形 5" o:spid="_x0000_s1026" style="position:absolute;margin-left:9.25pt;margin-top:-8.45pt;width:406.15pt;height: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" filled="f" stroked="f">
                <v:textbox>
                  <w:txbxContent>
                    <w:p w14:paraId="56836C6E" w14:textId="77777777" w:rsidR="00752B23" w:rsidRPr="00A07F9A" w:rsidRDefault="00752B23" w:rsidP="00D5700F">
                      <w:pPr>
                        <w:pStyle w:val="Web"/>
                        <w:spacing w:before="0" w:beforeAutospacing="0" w:after="0" w:afterAutospacing="0"/>
                        <w:jc w:val="cente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7F9A">
                        <w:rPr>
                          <w:rFonts w:asciiTheme="minorHAnsi" w:eastAsiaTheme="minorEastAsia" w:hAnsi="ＭＳ 明朝" w:cstheme="minorBidi" w:hint="eastAsia"/>
                          <w:b/>
                          <w:bCs/>
                          <w:color w:val="9BBB59" w:themeColor="accent3"/>
                          <w:kern w:val="24"/>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メンタルヘルスサポートサービス</w:t>
                      </w:r>
                    </w:p>
                  </w:txbxContent>
                </v:textbox>
              </v:rect>
            </w:pict>
          </mc:Fallback>
        </mc:AlternateContent>
      </w:r>
    </w:p>
    <w:p w14:paraId="56949F89" w14:textId="77777777" w:rsidR="00D5700F" w:rsidRDefault="00D5700F" w:rsidP="00D5700F">
      <w:pPr>
        <w:pStyle w:val="Web"/>
        <w:spacing w:before="0" w:beforeAutospacing="0" w:after="0" w:afterAutospacing="0"/>
        <w:rPr>
          <w:rFonts w:asciiTheme="minorHAnsi" w:eastAsiaTheme="minorEastAsia" w:hAnsi="ＭＳ 明朝" w:cstheme="minorBidi"/>
          <w:color w:val="000000" w:themeColor="text1"/>
          <w:kern w:val="24"/>
          <w:sz w:val="22"/>
          <w:szCs w:val="22"/>
        </w:rPr>
      </w:pPr>
    </w:p>
    <w:p w14:paraId="1EB92B81" w14:textId="234AE8D1" w:rsidR="00D5700F" w:rsidRPr="00290852" w:rsidRDefault="00D779C3" w:rsidP="00290852">
      <w:pPr>
        <w:pStyle w:val="Web"/>
        <w:spacing w:before="0" w:beforeAutospacing="0" w:after="0" w:afterAutospacing="0"/>
        <w:ind w:firstLineChars="100" w:firstLine="220"/>
        <w:rPr>
          <w:sz w:val="22"/>
          <w:szCs w:val="22"/>
        </w:rPr>
      </w:pPr>
      <w:r>
        <w:rPr>
          <w:rFonts w:asciiTheme="minorHAnsi" w:eastAsiaTheme="minorEastAsia" w:hAnsi="ＭＳ 明朝" w:cstheme="minorBidi" w:hint="eastAsia"/>
          <w:color w:val="000000" w:themeColor="text1"/>
          <w:kern w:val="24"/>
          <w:sz w:val="22"/>
          <w:szCs w:val="22"/>
        </w:rPr>
        <w:t>株式会社明日華</w:t>
      </w:r>
      <w:r w:rsidR="00D5700F" w:rsidRPr="00290852">
        <w:rPr>
          <w:rFonts w:asciiTheme="minorHAnsi" w:eastAsiaTheme="minorEastAsia" w:hAnsi="ＭＳ 明朝" w:cstheme="minorBidi" w:hint="eastAsia"/>
          <w:color w:val="000000" w:themeColor="text1"/>
          <w:kern w:val="24"/>
          <w:sz w:val="22"/>
          <w:szCs w:val="22"/>
        </w:rPr>
        <w:t>では、働く人や企業・団体組織へのメンタルヘルス関連のサービスを提供しています。</w:t>
      </w:r>
      <w:r w:rsidR="00D5700F" w:rsidRPr="00290852">
        <w:rPr>
          <w:rFonts w:asciiTheme="minorHAnsi" w:eastAsiaTheme="minorEastAsia" w:hAnsi="Century" w:cstheme="minorBidi"/>
          <w:color w:val="000000" w:themeColor="text1"/>
          <w:kern w:val="24"/>
          <w:sz w:val="22"/>
          <w:szCs w:val="22"/>
        </w:rPr>
        <w:t> </w:t>
      </w:r>
      <w:r w:rsidR="00290852">
        <w:rPr>
          <w:rFonts w:asciiTheme="minorHAnsi" w:eastAsiaTheme="minorEastAsia" w:hAnsi="Century" w:cstheme="minorBidi" w:hint="eastAsia"/>
          <w:color w:val="000000" w:themeColor="text1"/>
          <w:kern w:val="24"/>
          <w:sz w:val="22"/>
          <w:szCs w:val="22"/>
        </w:rPr>
        <w:t xml:space="preserve">　</w:t>
      </w:r>
      <w:r w:rsidR="00D5700F" w:rsidRPr="00290852">
        <w:rPr>
          <w:rFonts w:asciiTheme="minorHAnsi" w:eastAsiaTheme="minorEastAsia" w:hAnsi="ＭＳ 明朝" w:cstheme="minorBidi" w:hint="eastAsia"/>
          <w:color w:val="000000" w:themeColor="text1"/>
          <w:kern w:val="24"/>
          <w:sz w:val="22"/>
          <w:szCs w:val="22"/>
        </w:rPr>
        <w:t>職場でのメンタルヘルスケアについて、お困り事がありましたら</w:t>
      </w:r>
      <w:r w:rsidR="001E3F32" w:rsidRPr="00290852">
        <w:rPr>
          <w:rFonts w:asciiTheme="minorHAnsi" w:eastAsiaTheme="minorEastAsia" w:hAnsi="ＭＳ 明朝" w:cstheme="minorBidi" w:hint="eastAsia"/>
          <w:color w:val="000000" w:themeColor="text1"/>
          <w:kern w:val="24"/>
          <w:sz w:val="22"/>
          <w:szCs w:val="22"/>
        </w:rPr>
        <w:t>何なりと</w:t>
      </w:r>
      <w:r w:rsidR="00D5700F" w:rsidRPr="00290852">
        <w:rPr>
          <w:rFonts w:asciiTheme="minorHAnsi" w:eastAsiaTheme="minorEastAsia" w:hAnsi="ＭＳ 明朝" w:cstheme="minorBidi" w:hint="eastAsia"/>
          <w:color w:val="000000" w:themeColor="text1"/>
          <w:kern w:val="24"/>
          <w:sz w:val="22"/>
          <w:szCs w:val="22"/>
        </w:rPr>
        <w:t>ご相談ください。</w:t>
      </w:r>
    </w:p>
    <w:p w14:paraId="40C6BA72" w14:textId="77777777" w:rsidR="00D5700F" w:rsidRPr="00290852" w:rsidRDefault="00D5700F">
      <w:pPr>
        <w:rPr>
          <w:sz w:val="22"/>
        </w:rPr>
      </w:pPr>
    </w:p>
    <w:p w14:paraId="22EB854D" w14:textId="77777777" w:rsidR="00D5700F" w:rsidRPr="00290852" w:rsidRDefault="00D5700F" w:rsidP="00D5700F">
      <w:pPr>
        <w:pStyle w:val="Web"/>
        <w:spacing w:before="0" w:beforeAutospacing="0" w:after="0" w:afterAutospacing="0"/>
        <w:rPr>
          <w:sz w:val="22"/>
          <w:szCs w:val="22"/>
        </w:rPr>
      </w:pPr>
      <w:r w:rsidRPr="00290852">
        <w:rPr>
          <w:rFonts w:ascii="AR P丸ゴシック体M" w:eastAsia="AR P丸ゴシック体M" w:cstheme="minorBidi" w:hint="eastAsia"/>
          <w:color w:val="000000" w:themeColor="text1"/>
          <w:kern w:val="24"/>
          <w:sz w:val="22"/>
          <w:szCs w:val="22"/>
        </w:rPr>
        <w:t>例えば</w:t>
      </w:r>
    </w:p>
    <w:p w14:paraId="4065A54D" w14:textId="77777777" w:rsidR="00066603" w:rsidRPr="00290852" w:rsidRDefault="00066603" w:rsidP="00066603">
      <w:pPr>
        <w:pStyle w:val="Web"/>
        <w:spacing w:before="0" w:beforeAutospacing="0" w:after="0" w:afterAutospacing="0"/>
        <w:rPr>
          <w:sz w:val="22"/>
          <w:szCs w:val="22"/>
        </w:rPr>
      </w:pPr>
      <w:r w:rsidRPr="00290852">
        <w:rPr>
          <w:rFonts w:ascii="AR P丸ゴシック体M" w:eastAsia="AR P丸ゴシック体M" w:cstheme="minorBidi" w:hint="eastAsia"/>
          <w:b/>
          <w:bCs/>
          <w:color w:val="00B050"/>
          <w:kern w:val="24"/>
          <w:sz w:val="22"/>
          <w:szCs w:val="22"/>
        </w:rPr>
        <w:t>ストレスチェック担当者様のお困り事</w:t>
      </w:r>
      <w:r w:rsidR="00120CE0" w:rsidRPr="00290852">
        <w:rPr>
          <w:rFonts w:ascii="AR P丸ゴシック体M" w:eastAsia="AR P丸ゴシック体M" w:cstheme="minorBidi" w:hint="eastAsia"/>
          <w:b/>
          <w:bCs/>
          <w:color w:val="00B050"/>
          <w:kern w:val="24"/>
          <w:sz w:val="22"/>
          <w:szCs w:val="22"/>
        </w:rPr>
        <w:t>や悲鳴</w:t>
      </w:r>
      <w:r w:rsidRPr="00290852">
        <w:rPr>
          <w:rFonts w:ascii="AR P丸ゴシック体M" w:eastAsia="AR P丸ゴシック体M" w:cstheme="minorBidi" w:hint="eastAsia"/>
          <w:b/>
          <w:bCs/>
          <w:color w:val="00B050"/>
          <w:kern w:val="24"/>
          <w:sz w:val="22"/>
          <w:szCs w:val="22"/>
        </w:rPr>
        <w:t>（実施事務従事者</w:t>
      </w:r>
      <w:r w:rsidR="002C1F0D" w:rsidRPr="00290852">
        <w:rPr>
          <w:rFonts w:ascii="AR P丸ゴシック体M" w:eastAsia="AR P丸ゴシック体M" w:cstheme="minorBidi" w:hint="eastAsia"/>
          <w:b/>
          <w:bCs/>
          <w:color w:val="00B050"/>
          <w:kern w:val="24"/>
          <w:sz w:val="22"/>
          <w:szCs w:val="22"/>
        </w:rPr>
        <w:t>・運営担当者様</w:t>
      </w:r>
      <w:r w:rsidRPr="00290852">
        <w:rPr>
          <w:rFonts w:ascii="AR P丸ゴシック体M" w:eastAsia="AR P丸ゴシック体M" w:cstheme="minorBidi" w:hint="eastAsia"/>
          <w:b/>
          <w:bCs/>
          <w:color w:val="00B050"/>
          <w:kern w:val="24"/>
          <w:sz w:val="22"/>
          <w:szCs w:val="22"/>
        </w:rPr>
        <w:t>など）</w:t>
      </w:r>
    </w:p>
    <w:p w14:paraId="16835C02" w14:textId="77777777" w:rsidR="00066603" w:rsidRPr="00290852" w:rsidRDefault="00120CE0" w:rsidP="00290852">
      <w:pPr>
        <w:pStyle w:val="Web"/>
        <w:spacing w:before="0" w:beforeAutospacing="0" w:after="0" w:afterAutospacing="0"/>
        <w:ind w:firstLineChars="200" w:firstLine="440"/>
        <w:rPr>
          <w:rFonts w:ascii="AR P丸ゴシック体M" w:eastAsia="AR P丸ゴシック体M" w:cstheme="minorBidi"/>
          <w:color w:val="0F243E" w:themeColor="text2" w:themeShade="80"/>
          <w:kern w:val="24"/>
          <w:sz w:val="22"/>
          <w:szCs w:val="22"/>
        </w:rPr>
      </w:pPr>
      <w:r w:rsidRPr="00290852">
        <w:rPr>
          <w:rFonts w:ascii="AR P丸ゴシック体M" w:eastAsia="AR P丸ゴシック体M" w:cstheme="minorBidi" w:hint="eastAsia"/>
          <w:color w:val="000000" w:themeColor="text1"/>
          <w:kern w:val="24"/>
          <w:sz w:val="22"/>
          <w:szCs w:val="22"/>
        </w:rPr>
        <w:t>☑</w:t>
      </w:r>
      <w:r w:rsidR="00066603" w:rsidRPr="00290852">
        <w:rPr>
          <w:rFonts w:ascii="AR P丸ゴシック体M" w:eastAsia="AR P丸ゴシック体M" w:cstheme="minorBidi" w:hint="eastAsia"/>
          <w:color w:val="0F243E" w:themeColor="text2" w:themeShade="80"/>
          <w:kern w:val="24"/>
          <w:sz w:val="22"/>
          <w:szCs w:val="22"/>
        </w:rPr>
        <w:t>実施事務従事者</w:t>
      </w:r>
      <w:r w:rsidRPr="00290852">
        <w:rPr>
          <w:rFonts w:ascii="AR P丸ゴシック体M" w:eastAsia="AR P丸ゴシック体M" w:cstheme="minorBidi" w:hint="eastAsia"/>
          <w:color w:val="0F243E" w:themeColor="text2" w:themeShade="80"/>
          <w:kern w:val="24"/>
          <w:sz w:val="22"/>
          <w:szCs w:val="22"/>
        </w:rPr>
        <w:t>が</w:t>
      </w:r>
      <w:r w:rsidR="00066603" w:rsidRPr="00290852">
        <w:rPr>
          <w:rFonts w:ascii="AR P丸ゴシック体M" w:eastAsia="AR P丸ゴシック体M" w:cstheme="minorBidi" w:hint="eastAsia"/>
          <w:color w:val="0F243E" w:themeColor="text2" w:themeShade="80"/>
          <w:kern w:val="24"/>
          <w:sz w:val="22"/>
          <w:szCs w:val="22"/>
        </w:rPr>
        <w:t>責任と重圧に</w:t>
      </w:r>
      <w:r w:rsidRPr="00290852">
        <w:rPr>
          <w:rFonts w:ascii="AR P丸ゴシック体M" w:eastAsia="AR P丸ゴシック体M" w:cstheme="minorBidi" w:hint="eastAsia"/>
          <w:color w:val="0F243E" w:themeColor="text2" w:themeShade="80"/>
          <w:kern w:val="24"/>
          <w:sz w:val="22"/>
          <w:szCs w:val="22"/>
        </w:rPr>
        <w:t>耐えられず、高ストレス状態となってしまう</w:t>
      </w:r>
    </w:p>
    <w:p w14:paraId="486D74D2" w14:textId="77777777" w:rsidR="00120CE0" w:rsidRPr="00290852" w:rsidRDefault="00120CE0" w:rsidP="00066603">
      <w:pPr>
        <w:pStyle w:val="Web"/>
        <w:spacing w:before="0" w:beforeAutospacing="0" w:after="0" w:afterAutospacing="0"/>
        <w:rPr>
          <w:rFonts w:ascii="AR P丸ゴシック体M" w:eastAsia="AR P丸ゴシック体M" w:cstheme="minorBidi"/>
          <w:color w:val="000000" w:themeColor="text1"/>
          <w:kern w:val="24"/>
          <w:sz w:val="22"/>
          <w:szCs w:val="22"/>
        </w:rPr>
      </w:pPr>
      <w:r w:rsidRPr="00290852">
        <w:rPr>
          <w:rFonts w:ascii="AR P丸ゴシック体M" w:eastAsia="AR P丸ゴシック体M" w:cstheme="minorBidi" w:hint="eastAsia"/>
          <w:color w:val="000000" w:themeColor="text1"/>
          <w:kern w:val="24"/>
          <w:sz w:val="22"/>
          <w:szCs w:val="22"/>
        </w:rPr>
        <w:t xml:space="preserve">　　☑実施事務従事者がストレスチェックの結果を誰にも相談できずに困っている</w:t>
      </w:r>
    </w:p>
    <w:p w14:paraId="2A2769B1" w14:textId="77777777" w:rsidR="002C1F0D" w:rsidRPr="00290852" w:rsidRDefault="002C1F0D" w:rsidP="002C1F0D">
      <w:pPr>
        <w:pStyle w:val="Web"/>
        <w:spacing w:before="0" w:beforeAutospacing="0" w:after="0" w:afterAutospacing="0"/>
        <w:rPr>
          <w:sz w:val="22"/>
          <w:szCs w:val="22"/>
        </w:rPr>
      </w:pPr>
      <w:r w:rsidRPr="00290852">
        <w:rPr>
          <w:rFonts w:ascii="AR P丸ゴシック体M" w:eastAsia="AR P丸ゴシック体M" w:cstheme="minorBidi" w:hint="eastAsia"/>
          <w:b/>
          <w:bCs/>
          <w:color w:val="00B050"/>
          <w:kern w:val="24"/>
          <w:sz w:val="22"/>
          <w:szCs w:val="22"/>
        </w:rPr>
        <w:t>ストレスチェック</w:t>
      </w:r>
      <w:r w:rsidR="00BB035B" w:rsidRPr="00290852">
        <w:rPr>
          <w:rFonts w:ascii="AR P丸ゴシック体M" w:eastAsia="AR P丸ゴシック体M" w:cstheme="minorBidi" w:hint="eastAsia"/>
          <w:b/>
          <w:bCs/>
          <w:color w:val="00B050"/>
          <w:kern w:val="24"/>
          <w:sz w:val="22"/>
          <w:szCs w:val="22"/>
        </w:rPr>
        <w:t>実施</w:t>
      </w:r>
      <w:r w:rsidRPr="00290852">
        <w:rPr>
          <w:rFonts w:ascii="AR P丸ゴシック体M" w:eastAsia="AR P丸ゴシック体M" w:cstheme="minorBidi" w:hint="eastAsia"/>
          <w:b/>
          <w:bCs/>
          <w:color w:val="00B050"/>
          <w:kern w:val="24"/>
          <w:sz w:val="22"/>
          <w:szCs w:val="22"/>
        </w:rPr>
        <w:t>後の個別対応に困っている</w:t>
      </w:r>
    </w:p>
    <w:p w14:paraId="450E7721" w14:textId="77777777" w:rsidR="002C1F0D" w:rsidRPr="00290852" w:rsidRDefault="002C1F0D" w:rsidP="002C1F0D">
      <w:pPr>
        <w:pStyle w:val="Web"/>
        <w:spacing w:before="0" w:beforeAutospacing="0" w:after="0" w:afterAutospacing="0"/>
        <w:rPr>
          <w:color w:val="000000" w:themeColor="text1"/>
          <w:sz w:val="22"/>
          <w:szCs w:val="22"/>
        </w:rPr>
      </w:pPr>
      <w:r w:rsidRPr="00290852">
        <w:rPr>
          <w:rFonts w:ascii="AR P丸ゴシック体M" w:eastAsia="AR P丸ゴシック体M" w:cstheme="minorBidi" w:hint="eastAsia"/>
          <w:color w:val="0F243E" w:themeColor="text2" w:themeShade="80"/>
          <w:kern w:val="24"/>
          <w:sz w:val="22"/>
          <w:szCs w:val="22"/>
        </w:rPr>
        <w:t xml:space="preserve">　　</w:t>
      </w:r>
      <w:r w:rsidRPr="00290852">
        <w:rPr>
          <w:rFonts w:ascii="AR P丸ゴシック体M" w:eastAsia="AR P丸ゴシック体M" w:cstheme="minorBidi" w:hint="eastAsia"/>
          <w:color w:val="000000" w:themeColor="text1"/>
          <w:kern w:val="24"/>
          <w:sz w:val="22"/>
          <w:szCs w:val="22"/>
        </w:rPr>
        <w:t>☑高ストレス者から面談の希望がほとんどない</w:t>
      </w:r>
    </w:p>
    <w:p w14:paraId="56FCFFEF" w14:textId="77777777" w:rsidR="002C1F0D" w:rsidRPr="00290852" w:rsidRDefault="002C1F0D" w:rsidP="00290852">
      <w:pPr>
        <w:pStyle w:val="Web"/>
        <w:spacing w:before="0" w:beforeAutospacing="0" w:after="0" w:afterAutospacing="0"/>
        <w:ind w:firstLineChars="200" w:firstLine="440"/>
        <w:rPr>
          <w:rFonts w:ascii="AR P丸ゴシック体M" w:eastAsia="AR P丸ゴシック体M" w:cstheme="minorBidi"/>
          <w:color w:val="000000" w:themeColor="text1"/>
          <w:kern w:val="24"/>
          <w:sz w:val="22"/>
          <w:szCs w:val="22"/>
        </w:rPr>
      </w:pPr>
      <w:r w:rsidRPr="00290852">
        <w:rPr>
          <w:rFonts w:ascii="AR P丸ゴシック体M" w:eastAsia="AR P丸ゴシック体M" w:cstheme="minorBidi" w:hint="eastAsia"/>
          <w:color w:val="000000" w:themeColor="text1"/>
          <w:kern w:val="24"/>
          <w:sz w:val="22"/>
          <w:szCs w:val="22"/>
        </w:rPr>
        <w:t>☑</w:t>
      </w:r>
      <w:r w:rsidR="00BB035B" w:rsidRPr="00290852">
        <w:rPr>
          <w:rFonts w:ascii="AR P丸ゴシック体M" w:eastAsia="AR P丸ゴシック体M" w:cstheme="minorBidi" w:hint="eastAsia"/>
          <w:color w:val="000000" w:themeColor="text1"/>
          <w:kern w:val="24"/>
          <w:sz w:val="22"/>
          <w:szCs w:val="22"/>
        </w:rPr>
        <w:t>従業員が</w:t>
      </w:r>
      <w:r w:rsidRPr="00290852">
        <w:rPr>
          <w:rFonts w:ascii="AR P丸ゴシック体M" w:eastAsia="AR P丸ゴシック体M" w:cstheme="minorBidi" w:hint="eastAsia"/>
          <w:color w:val="000000" w:themeColor="text1"/>
          <w:kern w:val="24"/>
          <w:sz w:val="22"/>
          <w:szCs w:val="22"/>
        </w:rPr>
        <w:t>面談</w:t>
      </w:r>
      <w:r w:rsidR="00BB035B" w:rsidRPr="00290852">
        <w:rPr>
          <w:rFonts w:ascii="AR P丸ゴシック体M" w:eastAsia="AR P丸ゴシック体M" w:cstheme="minorBidi" w:hint="eastAsia"/>
          <w:color w:val="000000" w:themeColor="text1"/>
          <w:kern w:val="24"/>
          <w:sz w:val="22"/>
          <w:szCs w:val="22"/>
        </w:rPr>
        <w:t>を希望しているのか、希望していないのか分からない</w:t>
      </w:r>
    </w:p>
    <w:p w14:paraId="42F35096" w14:textId="77777777" w:rsidR="002C1F0D" w:rsidRPr="00290852" w:rsidRDefault="002C1F0D" w:rsidP="00290852">
      <w:pPr>
        <w:pStyle w:val="Web"/>
        <w:spacing w:before="0" w:beforeAutospacing="0" w:after="0" w:afterAutospacing="0"/>
        <w:ind w:firstLineChars="200" w:firstLine="440"/>
        <w:rPr>
          <w:color w:val="000000" w:themeColor="text1"/>
          <w:sz w:val="22"/>
          <w:szCs w:val="22"/>
        </w:rPr>
      </w:pPr>
      <w:r w:rsidRPr="00290852">
        <w:rPr>
          <w:rFonts w:ascii="AR P丸ゴシック体M" w:eastAsia="AR P丸ゴシック体M" w:cstheme="minorBidi" w:hint="eastAsia"/>
          <w:color w:val="000000" w:themeColor="text1"/>
          <w:kern w:val="24"/>
          <w:sz w:val="22"/>
          <w:szCs w:val="22"/>
        </w:rPr>
        <w:t>☑目の前の人が高ストレス者だと分かっていてもアプローチが出来ないでいる</w:t>
      </w:r>
    </w:p>
    <w:p w14:paraId="0B675F64" w14:textId="77777777" w:rsidR="00BB035B" w:rsidRPr="00290852" w:rsidRDefault="00BB035B" w:rsidP="00BB035B">
      <w:pPr>
        <w:pStyle w:val="Web"/>
        <w:spacing w:before="0" w:beforeAutospacing="0" w:after="0" w:afterAutospacing="0"/>
        <w:rPr>
          <w:sz w:val="22"/>
          <w:szCs w:val="22"/>
        </w:rPr>
      </w:pPr>
      <w:r w:rsidRPr="00290852">
        <w:rPr>
          <w:rFonts w:ascii="AR P丸ゴシック体M" w:eastAsia="AR P丸ゴシック体M" w:cstheme="minorBidi" w:hint="eastAsia"/>
          <w:b/>
          <w:bCs/>
          <w:color w:val="00B050"/>
          <w:kern w:val="24"/>
          <w:sz w:val="22"/>
          <w:szCs w:val="22"/>
        </w:rPr>
        <w:t>ストレスチェック実施後の結果の活用に困っている</w:t>
      </w:r>
    </w:p>
    <w:p w14:paraId="17C32B17" w14:textId="77777777" w:rsidR="00BB035B" w:rsidRPr="00290852" w:rsidRDefault="00BB035B" w:rsidP="00BB035B">
      <w:pPr>
        <w:pStyle w:val="Web"/>
        <w:spacing w:before="0" w:beforeAutospacing="0" w:after="0" w:afterAutospacing="0"/>
        <w:rPr>
          <w:rFonts w:ascii="AR P丸ゴシック体M" w:eastAsia="AR P丸ゴシック体M" w:cstheme="minorBidi"/>
          <w:color w:val="000000" w:themeColor="text1"/>
          <w:kern w:val="24"/>
          <w:sz w:val="22"/>
          <w:szCs w:val="22"/>
        </w:rPr>
      </w:pPr>
      <w:r w:rsidRPr="00290852">
        <w:rPr>
          <w:rFonts w:ascii="AR P丸ゴシック体M" w:eastAsia="AR P丸ゴシック体M" w:cstheme="minorBidi" w:hint="eastAsia"/>
          <w:color w:val="0F243E" w:themeColor="text2" w:themeShade="80"/>
          <w:kern w:val="24"/>
          <w:sz w:val="22"/>
          <w:szCs w:val="22"/>
        </w:rPr>
        <w:t xml:space="preserve">　　</w:t>
      </w:r>
      <w:r w:rsidRPr="00290852">
        <w:rPr>
          <w:rFonts w:ascii="AR P丸ゴシック体M" w:eastAsia="AR P丸ゴシック体M" w:cstheme="minorBidi" w:hint="eastAsia"/>
          <w:color w:val="000000" w:themeColor="text1"/>
          <w:kern w:val="24"/>
          <w:sz w:val="22"/>
          <w:szCs w:val="22"/>
        </w:rPr>
        <w:t>☑ストレスチェックのデータ活用方法が分からない</w:t>
      </w:r>
    </w:p>
    <w:p w14:paraId="3558C7D4" w14:textId="77777777" w:rsidR="00BB035B" w:rsidRPr="00290852" w:rsidRDefault="00BB035B" w:rsidP="00BB035B">
      <w:pPr>
        <w:pStyle w:val="Web"/>
        <w:spacing w:before="0" w:beforeAutospacing="0" w:after="0" w:afterAutospacing="0"/>
        <w:rPr>
          <w:rFonts w:ascii="AR P丸ゴシック体M" w:eastAsia="AR P丸ゴシック体M" w:cstheme="minorBidi"/>
          <w:color w:val="000000" w:themeColor="text1"/>
          <w:kern w:val="24"/>
          <w:sz w:val="22"/>
          <w:szCs w:val="22"/>
        </w:rPr>
      </w:pPr>
      <w:r w:rsidRPr="00290852">
        <w:rPr>
          <w:rFonts w:ascii="AR P丸ゴシック体M" w:eastAsia="AR P丸ゴシック体M" w:cstheme="minorBidi" w:hint="eastAsia"/>
          <w:color w:val="000000" w:themeColor="text1"/>
          <w:kern w:val="24"/>
          <w:sz w:val="22"/>
          <w:szCs w:val="22"/>
        </w:rPr>
        <w:t xml:space="preserve">　　☑集団分析の結果</w:t>
      </w:r>
      <w:r w:rsidR="00A2557B" w:rsidRPr="00290852">
        <w:rPr>
          <w:rFonts w:ascii="AR P丸ゴシック体M" w:eastAsia="AR P丸ゴシック体M" w:cstheme="minorBidi" w:hint="eastAsia"/>
          <w:color w:val="000000" w:themeColor="text1"/>
          <w:kern w:val="24"/>
          <w:sz w:val="22"/>
          <w:szCs w:val="22"/>
        </w:rPr>
        <w:t>の</w:t>
      </w:r>
      <w:r w:rsidRPr="00290852">
        <w:rPr>
          <w:rFonts w:ascii="AR P丸ゴシック体M" w:eastAsia="AR P丸ゴシック体M" w:cstheme="minorBidi" w:hint="eastAsia"/>
          <w:color w:val="000000" w:themeColor="text1"/>
          <w:kern w:val="24"/>
          <w:sz w:val="22"/>
          <w:szCs w:val="22"/>
        </w:rPr>
        <w:t>フィードバック</w:t>
      </w:r>
      <w:r w:rsidR="00A2557B" w:rsidRPr="00290852">
        <w:rPr>
          <w:rFonts w:ascii="AR P丸ゴシック体M" w:eastAsia="AR P丸ゴシック体M" w:cstheme="minorBidi" w:hint="eastAsia"/>
          <w:color w:val="000000" w:themeColor="text1"/>
          <w:kern w:val="24"/>
          <w:sz w:val="22"/>
          <w:szCs w:val="22"/>
        </w:rPr>
        <w:t>に苦慮している</w:t>
      </w:r>
    </w:p>
    <w:p w14:paraId="29F6EBE1" w14:textId="77777777" w:rsidR="00BB035B" w:rsidRPr="00290852" w:rsidRDefault="00BB035B" w:rsidP="00BB035B">
      <w:pPr>
        <w:pStyle w:val="Web"/>
        <w:spacing w:before="0" w:beforeAutospacing="0" w:after="0" w:afterAutospacing="0"/>
        <w:rPr>
          <w:rFonts w:ascii="AR P丸ゴシック体M" w:eastAsia="AR P丸ゴシック体M" w:cstheme="minorBidi"/>
          <w:color w:val="000000" w:themeColor="text1"/>
          <w:kern w:val="24"/>
          <w:sz w:val="22"/>
          <w:szCs w:val="22"/>
        </w:rPr>
      </w:pPr>
      <w:r w:rsidRPr="00290852">
        <w:rPr>
          <w:rFonts w:ascii="AR P丸ゴシック体M" w:eastAsia="AR P丸ゴシック体M" w:cstheme="minorBidi" w:hint="eastAsia"/>
          <w:color w:val="000000" w:themeColor="text1"/>
          <w:kern w:val="24"/>
          <w:sz w:val="22"/>
          <w:szCs w:val="22"/>
        </w:rPr>
        <w:t xml:space="preserve">　　☑</w:t>
      </w:r>
      <w:r w:rsidR="00A2557B" w:rsidRPr="00290852">
        <w:rPr>
          <w:rFonts w:ascii="AR P丸ゴシック体M" w:eastAsia="AR P丸ゴシック体M" w:cstheme="minorBidi" w:hint="eastAsia"/>
          <w:color w:val="000000" w:themeColor="text1"/>
          <w:kern w:val="24"/>
          <w:sz w:val="22"/>
          <w:szCs w:val="22"/>
        </w:rPr>
        <w:t>問題点は分かるが、解決に向けた改善方法に苦慮している</w:t>
      </w:r>
    </w:p>
    <w:p w14:paraId="00C3E4BE" w14:textId="77777777" w:rsidR="00A2557B" w:rsidRPr="00290852" w:rsidRDefault="00A2557B" w:rsidP="00A2557B">
      <w:pPr>
        <w:pStyle w:val="Web"/>
        <w:spacing w:before="0" w:beforeAutospacing="0" w:after="0" w:afterAutospacing="0"/>
        <w:rPr>
          <w:color w:val="000000" w:themeColor="text1"/>
          <w:sz w:val="22"/>
          <w:szCs w:val="22"/>
        </w:rPr>
      </w:pPr>
      <w:r w:rsidRPr="00290852">
        <w:rPr>
          <w:rFonts w:ascii="AR P丸ゴシック体M" w:eastAsia="AR P丸ゴシック体M" w:cstheme="minorBidi" w:hint="eastAsia"/>
          <w:color w:val="000000" w:themeColor="text1"/>
          <w:kern w:val="24"/>
          <w:sz w:val="22"/>
          <w:szCs w:val="22"/>
        </w:rPr>
        <w:t xml:space="preserve">　　☑ストレスチェックの結果を職場環境改善に役立てたい</w:t>
      </w:r>
    </w:p>
    <w:p w14:paraId="762B03DE" w14:textId="77777777" w:rsidR="00D5700F" w:rsidRPr="00290852" w:rsidRDefault="00D5700F" w:rsidP="00290852">
      <w:pPr>
        <w:pStyle w:val="Web"/>
        <w:spacing w:before="0" w:beforeAutospacing="0" w:after="0" w:afterAutospacing="0"/>
        <w:ind w:firstLineChars="100" w:firstLine="221"/>
        <w:rPr>
          <w:sz w:val="22"/>
          <w:szCs w:val="22"/>
        </w:rPr>
      </w:pPr>
      <w:r w:rsidRPr="00290852">
        <w:rPr>
          <w:rFonts w:ascii="AR P丸ゴシック体M" w:eastAsia="AR P丸ゴシック体M" w:cstheme="minorBidi" w:hint="eastAsia"/>
          <w:b/>
          <w:bCs/>
          <w:color w:val="00B050"/>
          <w:kern w:val="24"/>
          <w:sz w:val="22"/>
          <w:szCs w:val="22"/>
        </w:rPr>
        <w:t>職場</w:t>
      </w:r>
      <w:r w:rsidR="00A2557B" w:rsidRPr="00290852">
        <w:rPr>
          <w:rFonts w:ascii="AR P丸ゴシック体M" w:eastAsia="AR P丸ゴシック体M" w:cstheme="minorBidi" w:hint="eastAsia"/>
          <w:b/>
          <w:bCs/>
          <w:color w:val="00B050"/>
          <w:kern w:val="24"/>
          <w:sz w:val="22"/>
          <w:szCs w:val="22"/>
        </w:rPr>
        <w:t>でのお困り事</w:t>
      </w:r>
    </w:p>
    <w:p w14:paraId="6B405A5A" w14:textId="77777777" w:rsidR="00D5700F" w:rsidRPr="00290852" w:rsidRDefault="00D5700F" w:rsidP="00290852">
      <w:pPr>
        <w:pStyle w:val="Web"/>
        <w:spacing w:before="0" w:beforeAutospacing="0" w:after="0" w:afterAutospacing="0"/>
        <w:ind w:firstLineChars="200" w:firstLine="440"/>
        <w:rPr>
          <w:sz w:val="22"/>
          <w:szCs w:val="22"/>
        </w:rPr>
      </w:pPr>
      <w:r w:rsidRPr="00290852">
        <w:rPr>
          <w:rFonts w:ascii="AR P丸ゴシック体M" w:eastAsia="AR P丸ゴシック体M" w:cstheme="minorBidi" w:hint="eastAsia"/>
          <w:color w:val="000000" w:themeColor="text1"/>
          <w:kern w:val="24"/>
          <w:sz w:val="22"/>
          <w:szCs w:val="22"/>
        </w:rPr>
        <w:t>☑離職者や休職者を減らしたい</w:t>
      </w:r>
    </w:p>
    <w:p w14:paraId="1ED71A12" w14:textId="77777777" w:rsidR="00D5700F" w:rsidRPr="00290852" w:rsidRDefault="00D5700F" w:rsidP="00D5700F">
      <w:pPr>
        <w:pStyle w:val="Web"/>
        <w:spacing w:before="0" w:beforeAutospacing="0" w:after="0" w:afterAutospacing="0"/>
        <w:rPr>
          <w:sz w:val="22"/>
          <w:szCs w:val="22"/>
        </w:rPr>
      </w:pPr>
      <w:r w:rsidRPr="00290852">
        <w:rPr>
          <w:rFonts w:ascii="AR P丸ゴシック体M" w:eastAsia="AR P丸ゴシック体M" w:cstheme="minorBidi" w:hint="eastAsia"/>
          <w:color w:val="000000" w:themeColor="text1"/>
          <w:kern w:val="24"/>
          <w:sz w:val="22"/>
          <w:szCs w:val="22"/>
        </w:rPr>
        <w:t xml:space="preserve">　　☑職場が暗い、職場環境を変えたい</w:t>
      </w:r>
    </w:p>
    <w:p w14:paraId="3D0FE341" w14:textId="77777777" w:rsidR="00A2557B" w:rsidRPr="00290852" w:rsidRDefault="00D5700F" w:rsidP="00D5700F">
      <w:pPr>
        <w:pStyle w:val="Web"/>
        <w:spacing w:before="0" w:beforeAutospacing="0" w:after="0" w:afterAutospacing="0"/>
        <w:rPr>
          <w:rFonts w:ascii="AR P丸ゴシック体M" w:eastAsia="AR P丸ゴシック体M" w:cstheme="minorBidi"/>
          <w:color w:val="000000" w:themeColor="text1"/>
          <w:kern w:val="24"/>
          <w:sz w:val="22"/>
          <w:szCs w:val="22"/>
        </w:rPr>
      </w:pPr>
      <w:r w:rsidRPr="00290852">
        <w:rPr>
          <w:rFonts w:ascii="AR P丸ゴシック体M" w:eastAsia="AR P丸ゴシック体M" w:cstheme="minorBidi" w:hint="eastAsia"/>
          <w:color w:val="000000" w:themeColor="text1"/>
          <w:kern w:val="24"/>
          <w:sz w:val="22"/>
          <w:szCs w:val="22"/>
        </w:rPr>
        <w:t xml:space="preserve">　　☑メンタル不調を未然に防止したい</w:t>
      </w:r>
    </w:p>
    <w:p w14:paraId="258E0FBA" w14:textId="77777777" w:rsidR="00D5700F" w:rsidRPr="00290852" w:rsidRDefault="00A2557B" w:rsidP="00290852">
      <w:pPr>
        <w:pStyle w:val="Web"/>
        <w:spacing w:before="0" w:beforeAutospacing="0" w:after="0" w:afterAutospacing="0"/>
        <w:ind w:firstLineChars="200" w:firstLine="440"/>
        <w:rPr>
          <w:sz w:val="22"/>
          <w:szCs w:val="22"/>
        </w:rPr>
      </w:pPr>
      <w:r w:rsidRPr="00290852">
        <w:rPr>
          <w:rFonts w:ascii="AR P丸ゴシック体M" w:eastAsia="AR P丸ゴシック体M" w:cstheme="minorBidi" w:hint="eastAsia"/>
          <w:color w:val="000000" w:themeColor="text1"/>
          <w:kern w:val="24"/>
          <w:sz w:val="22"/>
          <w:szCs w:val="22"/>
        </w:rPr>
        <w:t>☑メンタル不調者の対応方法に苦慮している</w:t>
      </w:r>
    </w:p>
    <w:p w14:paraId="55FE279D" w14:textId="77777777" w:rsidR="00D5700F" w:rsidRPr="00290852" w:rsidRDefault="00D5700F" w:rsidP="00D5700F">
      <w:pPr>
        <w:pStyle w:val="Web"/>
        <w:spacing w:before="0" w:beforeAutospacing="0" w:after="0" w:afterAutospacing="0"/>
        <w:rPr>
          <w:sz w:val="22"/>
          <w:szCs w:val="22"/>
        </w:rPr>
      </w:pPr>
      <w:r w:rsidRPr="00290852">
        <w:rPr>
          <w:rFonts w:ascii="AR P丸ゴシック体M" w:eastAsia="AR P丸ゴシック体M" w:cstheme="minorBidi" w:hint="eastAsia"/>
          <w:b/>
          <w:bCs/>
          <w:color w:val="C00000"/>
          <w:kern w:val="24"/>
          <w:sz w:val="22"/>
          <w:szCs w:val="22"/>
        </w:rPr>
        <w:t>ストレスチェックの貴重なデータを有益な情報とし、組織が健康であり続けるために、一次予防を重視したメンタルヘルスのお手伝いをさせていただきます</w:t>
      </w:r>
    </w:p>
    <w:p w14:paraId="12429219" w14:textId="77777777" w:rsidR="00D5700F" w:rsidRPr="00290852" w:rsidRDefault="00D5700F" w:rsidP="00D5700F">
      <w:pPr>
        <w:pStyle w:val="Web"/>
        <w:spacing w:before="0" w:beforeAutospacing="0" w:after="0" w:afterAutospacing="0"/>
        <w:rPr>
          <w:rFonts w:ascii="HGP創英角ﾎﾟｯﾌﾟ体" w:eastAsia="HGP創英角ﾎﾟｯﾌﾟ体" w:hAnsi="HGP創英角ﾎﾟｯﾌﾟ体" w:cstheme="minorBidi"/>
          <w:color w:val="000000" w:themeColor="text1"/>
          <w:kern w:val="24"/>
          <w:sz w:val="22"/>
          <w:szCs w:val="22"/>
        </w:rPr>
      </w:pPr>
    </w:p>
    <w:p w14:paraId="1EEB7751" w14:textId="77777777" w:rsidR="00D5700F" w:rsidRPr="00D5700F" w:rsidRDefault="004837BA" w:rsidP="00D5700F">
      <w:pPr>
        <w:pStyle w:val="Web"/>
        <w:spacing w:before="0" w:beforeAutospacing="0" w:after="0" w:afterAutospacing="0"/>
      </w:pPr>
      <w:r w:rsidRPr="00D5700F">
        <w:rPr>
          <w:noProof/>
        </w:rPr>
        <mc:AlternateContent>
          <mc:Choice Requires="wps">
            <w:drawing>
              <wp:anchor distT="0" distB="0" distL="114300" distR="114300" simplePos="0" relativeHeight="251665408" behindDoc="1" locked="0" layoutInCell="1" allowOverlap="1" wp14:anchorId="0A3D271B" wp14:editId="6711E0C4">
                <wp:simplePos x="0" y="0"/>
                <wp:positionH relativeFrom="column">
                  <wp:posOffset>2972830</wp:posOffset>
                </wp:positionH>
                <wp:positionV relativeFrom="paragraph">
                  <wp:posOffset>185685</wp:posOffset>
                </wp:positionV>
                <wp:extent cx="2594610" cy="1449070"/>
                <wp:effectExtent l="57150" t="38100" r="53340" b="74930"/>
                <wp:wrapNone/>
                <wp:docPr id="3" name="角丸四角形 2"/>
                <wp:cNvGraphicFramePr/>
                <a:graphic xmlns:a="http://schemas.openxmlformats.org/drawingml/2006/main">
                  <a:graphicData uri="http://schemas.microsoft.com/office/word/2010/wordprocessingShape">
                    <wps:wsp>
                      <wps:cNvSpPr/>
                      <wps:spPr>
                        <a:xfrm>
                          <a:off x="0" y="0"/>
                          <a:ext cx="2594610" cy="1449070"/>
                        </a:xfrm>
                        <a:prstGeom prst="roundRect">
                          <a:avLst/>
                        </a:prstGeom>
                        <a:ln>
                          <a:noFill/>
                        </a:ln>
                      </wps:spPr>
                      <wps:style>
                        <a:lnRef idx="1">
                          <a:schemeClr val="accent3"/>
                        </a:lnRef>
                        <a:fillRef idx="2">
                          <a:schemeClr val="accent3"/>
                        </a:fillRef>
                        <a:effectRef idx="1">
                          <a:schemeClr val="accent3"/>
                        </a:effectRef>
                        <a:fontRef idx="minor">
                          <a:schemeClr val="dk1"/>
                        </a:fontRef>
                      </wps:style>
                      <wps:txbx>
                        <w:txbxContent>
                          <w:p w14:paraId="59F25966" w14:textId="77777777" w:rsidR="00752B23" w:rsidRPr="00A07F9A" w:rsidRDefault="00752B23" w:rsidP="00D5700F">
                            <w:pPr>
                              <w:pStyle w:val="Web"/>
                              <w:spacing w:before="0" w:beforeAutospacing="0" w:after="0" w:afterAutospacing="0"/>
                              <w:rPr>
                                <w:color w:val="4F6228" w:themeColor="accent3" w:themeShade="80"/>
                              </w:rPr>
                            </w:pPr>
                          </w:p>
                        </w:txbxContent>
                      </wps:txbx>
                      <wps:bodyPr rtlCol="0" anchor="t" anchorCtr="0">
                        <a:noAutofit/>
                      </wps:bodyPr>
                    </wps:wsp>
                  </a:graphicData>
                </a:graphic>
                <wp14:sizeRelV relativeFrom="margin">
                  <wp14:pctHeight>0</wp14:pctHeight>
                </wp14:sizeRelV>
              </wp:anchor>
            </w:drawing>
          </mc:Choice>
          <mc:Fallback>
            <w:pict>
              <v:roundrect w14:anchorId="0A3D271B" id="角丸四角形 2" o:spid="_x0000_s1027" style="position:absolute;margin-left:234.1pt;margin-top:14.6pt;width:204.3pt;height:114.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" fillcolor="#cdddac [1622]" stroked="f">
                <v:fill color2="#f0f4e6 [502]" rotate="t" angle="180" colors="0 #dafda7;22938f #e4fdc2;1 #f5ffe6" focus="100%" type="gradient"/>
                <v:shadow on="t" color="black" opacity="24903f" origin=",.5" offset="0,.55556mm"/>
                <v:textbox>
                  <w:txbxContent>
                    <w:p w14:paraId="59F25966" w14:textId="77777777" w:rsidR="00752B23" w:rsidRPr="00A07F9A" w:rsidRDefault="00752B23" w:rsidP="00D5700F">
                      <w:pPr>
                        <w:pStyle w:val="Web"/>
                        <w:spacing w:before="0" w:beforeAutospacing="0" w:after="0" w:afterAutospacing="0"/>
                        <w:rPr>
                          <w:color w:val="4F6228" w:themeColor="accent3" w:themeShade="80"/>
                        </w:rPr>
                      </w:pPr>
                    </w:p>
                  </w:txbxContent>
                </v:textbox>
              </v:roundrect>
            </w:pict>
          </mc:Fallback>
        </mc:AlternateContent>
      </w:r>
      <w:r w:rsidRPr="00D5700F">
        <w:rPr>
          <w:noProof/>
        </w:rPr>
        <mc:AlternateContent>
          <mc:Choice Requires="wps">
            <w:drawing>
              <wp:anchor distT="0" distB="0" distL="114300" distR="114300" simplePos="0" relativeHeight="251664384" behindDoc="1" locked="0" layoutInCell="1" allowOverlap="1" wp14:anchorId="33E8B49E" wp14:editId="0165DD15">
                <wp:simplePos x="0" y="0"/>
                <wp:positionH relativeFrom="column">
                  <wp:posOffset>22596</wp:posOffset>
                </wp:positionH>
                <wp:positionV relativeFrom="paragraph">
                  <wp:posOffset>185684</wp:posOffset>
                </wp:positionV>
                <wp:extent cx="2594610" cy="1449237"/>
                <wp:effectExtent l="57150" t="38100" r="53340" b="74930"/>
                <wp:wrapNone/>
                <wp:docPr id="2" name="角丸四角形 1"/>
                <wp:cNvGraphicFramePr/>
                <a:graphic xmlns:a="http://schemas.openxmlformats.org/drawingml/2006/main">
                  <a:graphicData uri="http://schemas.microsoft.com/office/word/2010/wordprocessingShape">
                    <wps:wsp>
                      <wps:cNvSpPr/>
                      <wps:spPr>
                        <a:xfrm>
                          <a:off x="0" y="0"/>
                          <a:ext cx="2594610" cy="1449237"/>
                        </a:xfrm>
                        <a:prstGeom prst="roundRect">
                          <a:avLst/>
                        </a:prstGeom>
                        <a:ln>
                          <a:noFill/>
                        </a:ln>
                      </wps:spPr>
                      <wps:style>
                        <a:lnRef idx="1">
                          <a:schemeClr val="accent4"/>
                        </a:lnRef>
                        <a:fillRef idx="2">
                          <a:schemeClr val="accent4"/>
                        </a:fillRef>
                        <a:effectRef idx="1">
                          <a:schemeClr val="accent4"/>
                        </a:effectRef>
                        <a:fontRef idx="minor">
                          <a:schemeClr val="dk1"/>
                        </a:fontRef>
                      </wps:style>
                      <wps:txbx>
                        <w:txbxContent>
                          <w:p w14:paraId="150E4B3E" w14:textId="77777777" w:rsidR="00752B23" w:rsidRPr="00290852" w:rsidRDefault="00752B23" w:rsidP="00D5700F">
                            <w:pPr>
                              <w:pStyle w:val="Web"/>
                              <w:spacing w:before="0" w:beforeAutospacing="0" w:after="0" w:afterAutospacing="0"/>
                              <w:rPr>
                                <w:color w:val="548DD4" w:themeColor="text2" w:themeTint="99"/>
                                <w:sz w:val="20"/>
                                <w:szCs w:val="20"/>
                              </w:rPr>
                            </w:pPr>
                          </w:p>
                        </w:txbxContent>
                      </wps:txbx>
                      <wps:bodyPr rtlCol="0" anchor="t" anchorCtr="0">
                        <a:noAutofit/>
                      </wps:bodyPr>
                    </wps:wsp>
                  </a:graphicData>
                </a:graphic>
                <wp14:sizeRelV relativeFrom="margin">
                  <wp14:pctHeight>0</wp14:pctHeight>
                </wp14:sizeRelV>
              </wp:anchor>
            </w:drawing>
          </mc:Choice>
          <mc:Fallback>
            <w:pict>
              <v:roundrect w14:anchorId="33E8B49E" id="角丸四角形 1" o:spid="_x0000_s1028" style="position:absolute;margin-left:1.8pt;margin-top:14.6pt;width:204.3pt;height:114.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" fillcolor="#bfb1d0 [1623]" stroked="f">
                <v:fill color2="#ece7f1 [503]" rotate="t" angle="180" colors="0 #c9b5e8;22938f #d9cbee;1 #f0eaf9" focus="100%" type="gradient"/>
                <v:shadow on="t" color="black" opacity="24903f" origin=",.5" offset="0,.55556mm"/>
                <v:textbox>
                  <w:txbxContent>
                    <w:p w14:paraId="150E4B3E" w14:textId="77777777" w:rsidR="00752B23" w:rsidRPr="00290852" w:rsidRDefault="00752B23" w:rsidP="00D5700F">
                      <w:pPr>
                        <w:pStyle w:val="Web"/>
                        <w:spacing w:before="0" w:beforeAutospacing="0" w:after="0" w:afterAutospacing="0"/>
                        <w:rPr>
                          <w:color w:val="548DD4" w:themeColor="text2" w:themeTint="99"/>
                          <w:sz w:val="20"/>
                          <w:szCs w:val="20"/>
                        </w:rPr>
                      </w:pPr>
                    </w:p>
                  </w:txbxContent>
                </v:textbox>
              </v:roundrect>
            </w:pict>
          </mc:Fallback>
        </mc:AlternateContent>
      </w:r>
      <w:r w:rsidR="00D5700F" w:rsidRPr="00D5700F">
        <w:rPr>
          <w:rFonts w:ascii="HGP創英角ﾎﾟｯﾌﾟ体" w:eastAsia="HGP創英角ﾎﾟｯﾌﾟ体" w:hAnsi="HGP創英角ﾎﾟｯﾌﾟ体" w:cstheme="minorBidi" w:hint="eastAsia"/>
          <w:color w:val="000000" w:themeColor="text1"/>
          <w:kern w:val="24"/>
        </w:rPr>
        <w:t>提供サービス</w:t>
      </w:r>
    </w:p>
    <w:p w14:paraId="4A4D14AC" w14:textId="77777777" w:rsidR="00290852" w:rsidRPr="00290852" w:rsidRDefault="00290852" w:rsidP="00290852">
      <w:pPr>
        <w:pStyle w:val="Web"/>
        <w:spacing w:before="0" w:beforeAutospacing="0" w:after="0" w:afterAutospacing="0"/>
        <w:ind w:leftChars="135" w:left="283"/>
        <w:rPr>
          <w:b/>
          <w:color w:val="808080" w:themeColor="background1" w:themeShade="80"/>
        </w:rPr>
      </w:pPr>
      <w:r w:rsidRPr="00290852">
        <w:rPr>
          <w:rFonts w:ascii="HGP創英角ｺﾞｼｯｸUB" w:eastAsia="HGP創英角ｺﾞｼｯｸUB" w:hAnsi="HGP創英角ｺﾞｼｯｸUB" w:cstheme="minorBidi" w:hint="eastAsia"/>
          <w:b/>
          <w:color w:val="808080" w:themeColor="background1" w:themeShade="80"/>
          <w:kern w:val="24"/>
        </w:rPr>
        <w:t>ｺﾝｻﾙﾃｰｼｮﾝ</w:t>
      </w:r>
      <w:r>
        <w:rPr>
          <w:rFonts w:ascii="HGP創英角ｺﾞｼｯｸUB" w:eastAsia="HGP創英角ｺﾞｼｯｸUB" w:hAnsi="HGP創英角ｺﾞｼｯｸUB" w:cstheme="minorBidi" w:hint="eastAsia"/>
          <w:b/>
          <w:color w:val="808080" w:themeColor="background1" w:themeShade="80"/>
          <w:kern w:val="24"/>
        </w:rPr>
        <w:t xml:space="preserve">　　　　　　　　　　　　　　　　　　　　　</w:t>
      </w:r>
      <w:r w:rsidRPr="00A07F9A">
        <w:rPr>
          <w:rFonts w:ascii="HGP創英角ｺﾞｼｯｸUB" w:eastAsia="HGP創英角ｺﾞｼｯｸUB" w:hAnsi="HGP創英角ｺﾞｼｯｸUB" w:cstheme="minorBidi" w:hint="eastAsia"/>
          <w:b/>
          <w:color w:val="808080" w:themeColor="background1" w:themeShade="80"/>
          <w:kern w:val="24"/>
        </w:rPr>
        <w:t>カウンセラー派遣</w:t>
      </w:r>
    </w:p>
    <w:p w14:paraId="0A1EF7CF" w14:textId="77777777" w:rsidR="00290852" w:rsidRPr="00290852" w:rsidRDefault="00290852" w:rsidP="00290852">
      <w:pPr>
        <w:pStyle w:val="Web"/>
        <w:spacing w:before="0" w:beforeAutospacing="0" w:after="0" w:afterAutospacing="0"/>
        <w:ind w:leftChars="135" w:left="283"/>
        <w:rPr>
          <w:color w:val="548DD4" w:themeColor="text2" w:themeTint="99"/>
          <w:sz w:val="22"/>
          <w:szCs w:val="22"/>
        </w:rPr>
      </w:pPr>
      <w:r w:rsidRPr="00290852">
        <w:rPr>
          <w:rFonts w:ascii="HGP創英角ｺﾞｼｯｸUB" w:eastAsia="HGP創英角ｺﾞｼｯｸUB" w:hAnsi="HGP創英角ｺﾞｼｯｸUB" w:cstheme="minorBidi" w:hint="eastAsia"/>
          <w:color w:val="548DD4" w:themeColor="text2" w:themeTint="99"/>
          <w:kern w:val="24"/>
          <w:sz w:val="22"/>
          <w:szCs w:val="22"/>
        </w:rPr>
        <w:t>・組織が取り組む職場の健康づくりや</w:t>
      </w:r>
      <w:r>
        <w:rPr>
          <w:rFonts w:ascii="HGP創英角ｺﾞｼｯｸUB" w:eastAsia="HGP創英角ｺﾞｼｯｸUB" w:hAnsi="HGP創英角ｺﾞｼｯｸUB" w:cstheme="minorBidi" w:hint="eastAsia"/>
          <w:color w:val="548DD4" w:themeColor="text2" w:themeTint="99"/>
          <w:kern w:val="24"/>
          <w:sz w:val="22"/>
          <w:szCs w:val="22"/>
        </w:rPr>
        <w:t xml:space="preserve">　　　　　　　　　 </w:t>
      </w:r>
      <w:r w:rsidRPr="00290852">
        <w:rPr>
          <w:rFonts w:ascii="HGP創英角ｺﾞｼｯｸUB" w:eastAsia="HGP創英角ｺﾞｼｯｸUB" w:hAnsi="HGP創英角ｺﾞｼｯｸUB" w:cstheme="minorBidi" w:hint="eastAsia"/>
          <w:color w:val="4F6228" w:themeColor="accent3" w:themeShade="80"/>
          <w:kern w:val="24"/>
          <w:sz w:val="22"/>
          <w:szCs w:val="22"/>
        </w:rPr>
        <w:t>・</w:t>
      </w:r>
      <w:r w:rsidRPr="00A07F9A">
        <w:rPr>
          <w:rFonts w:ascii="HGP創英角ｺﾞｼｯｸUB" w:eastAsia="HGP創英角ｺﾞｼｯｸUB" w:hAnsi="HGP創英角ｺﾞｼｯｸUB" w:cstheme="minorBidi" w:hint="eastAsia"/>
          <w:color w:val="4F6228" w:themeColor="accent3" w:themeShade="80"/>
          <w:kern w:val="24"/>
          <w:sz w:val="22"/>
          <w:szCs w:val="22"/>
        </w:rPr>
        <w:t>高ストレス者への予備面談</w:t>
      </w:r>
    </w:p>
    <w:p w14:paraId="61157433" w14:textId="77777777" w:rsidR="00290852" w:rsidRPr="00290852" w:rsidRDefault="00290852" w:rsidP="00290852">
      <w:pPr>
        <w:pStyle w:val="Web"/>
        <w:spacing w:before="0" w:beforeAutospacing="0" w:after="0" w:afterAutospacing="0"/>
        <w:ind w:leftChars="135" w:left="283" w:firstLineChars="50" w:firstLine="110"/>
        <w:rPr>
          <w:color w:val="548DD4" w:themeColor="text2" w:themeTint="99"/>
          <w:sz w:val="22"/>
          <w:szCs w:val="22"/>
        </w:rPr>
      </w:pPr>
      <w:r w:rsidRPr="00290852">
        <w:rPr>
          <w:rFonts w:ascii="HGP創英角ｺﾞｼｯｸUB" w:eastAsia="HGP創英角ｺﾞｼｯｸUB" w:hAnsi="HGP創英角ｺﾞｼｯｸUB" w:cstheme="minorBidi" w:hint="eastAsia"/>
          <w:color w:val="548DD4" w:themeColor="text2" w:themeTint="99"/>
          <w:kern w:val="24"/>
          <w:sz w:val="22"/>
          <w:szCs w:val="22"/>
        </w:rPr>
        <w:t>リスクマネジメント等への取り組みを</w:t>
      </w:r>
      <w:r>
        <w:rPr>
          <w:rFonts w:ascii="HGP創英角ｺﾞｼｯｸUB" w:eastAsia="HGP創英角ｺﾞｼｯｸUB" w:hAnsi="HGP創英角ｺﾞｼｯｸUB" w:cstheme="minorBidi" w:hint="eastAsia"/>
          <w:color w:val="548DD4" w:themeColor="text2" w:themeTint="99"/>
          <w:kern w:val="24"/>
          <w:sz w:val="22"/>
          <w:szCs w:val="22"/>
        </w:rPr>
        <w:t xml:space="preserve">　　　　　　　　　　</w:t>
      </w:r>
      <w:r w:rsidRPr="00290852">
        <w:rPr>
          <w:rFonts w:ascii="HGP創英角ｺﾞｼｯｸUB" w:eastAsia="HGP創英角ｺﾞｼｯｸUB" w:hAnsi="HGP創英角ｺﾞｼｯｸUB" w:cstheme="minorBidi" w:hint="eastAsia"/>
          <w:color w:val="4F6228" w:themeColor="accent3" w:themeShade="80"/>
          <w:kern w:val="24"/>
          <w:sz w:val="22"/>
          <w:szCs w:val="22"/>
        </w:rPr>
        <w:t>・</w:t>
      </w:r>
      <w:r w:rsidRPr="00A07F9A">
        <w:rPr>
          <w:rFonts w:ascii="HGP創英角ｺﾞｼｯｸUB" w:eastAsia="HGP創英角ｺﾞｼｯｸUB" w:hAnsi="HGP創英角ｺﾞｼｯｸUB" w:cstheme="minorBidi" w:hint="eastAsia"/>
          <w:color w:val="4F6228" w:themeColor="accent3" w:themeShade="80"/>
          <w:kern w:val="24"/>
          <w:sz w:val="22"/>
          <w:szCs w:val="22"/>
        </w:rPr>
        <w:t>対面カウンセリング</w:t>
      </w:r>
    </w:p>
    <w:p w14:paraId="0F17A49E" w14:textId="77777777" w:rsidR="00290852" w:rsidRPr="00290852" w:rsidRDefault="00290852" w:rsidP="00290852">
      <w:pPr>
        <w:pStyle w:val="Web"/>
        <w:spacing w:before="0" w:beforeAutospacing="0" w:after="0" w:afterAutospacing="0"/>
        <w:ind w:leftChars="135" w:left="283" w:firstLineChars="50" w:firstLine="110"/>
        <w:rPr>
          <w:color w:val="548DD4" w:themeColor="text2" w:themeTint="99"/>
          <w:sz w:val="22"/>
          <w:szCs w:val="22"/>
        </w:rPr>
      </w:pPr>
      <w:r w:rsidRPr="00290852">
        <w:rPr>
          <w:rFonts w:ascii="HGP創英角ｺﾞｼｯｸUB" w:eastAsia="HGP創英角ｺﾞｼｯｸUB" w:hAnsi="HGP創英角ｺﾞｼｯｸUB" w:cstheme="minorBidi" w:hint="eastAsia"/>
          <w:color w:val="548DD4" w:themeColor="text2" w:themeTint="99"/>
          <w:kern w:val="24"/>
          <w:sz w:val="22"/>
          <w:szCs w:val="22"/>
        </w:rPr>
        <w:t>支援します。</w:t>
      </w:r>
      <w:r w:rsidR="004837BA">
        <w:rPr>
          <w:rFonts w:ascii="HGP創英角ｺﾞｼｯｸUB" w:eastAsia="HGP創英角ｺﾞｼｯｸUB" w:hAnsi="HGP創英角ｺﾞｼｯｸUB" w:cstheme="minorBidi" w:hint="eastAsia"/>
          <w:color w:val="548DD4" w:themeColor="text2" w:themeTint="99"/>
          <w:kern w:val="24"/>
          <w:sz w:val="22"/>
          <w:szCs w:val="22"/>
        </w:rPr>
        <w:t xml:space="preserve">　　　　　　　　　　　　　　　　　　　　　　　　</w:t>
      </w:r>
      <w:r w:rsidRPr="00290852">
        <w:rPr>
          <w:rFonts w:ascii="HGP創英角ｺﾞｼｯｸUB" w:eastAsia="HGP創英角ｺﾞｼｯｸUB" w:hAnsi="HGP創英角ｺﾞｼｯｸUB" w:cstheme="minorBidi" w:hint="eastAsia"/>
          <w:color w:val="4F6228" w:themeColor="accent3" w:themeShade="80"/>
          <w:kern w:val="24"/>
          <w:sz w:val="22"/>
          <w:szCs w:val="22"/>
        </w:rPr>
        <w:t>・</w:t>
      </w:r>
      <w:r w:rsidRPr="00A07F9A">
        <w:rPr>
          <w:rFonts w:ascii="HGP創英角ｺﾞｼｯｸUB" w:eastAsia="HGP創英角ｺﾞｼｯｸUB" w:hAnsi="HGP創英角ｺﾞｼｯｸUB" w:cstheme="minorBidi" w:hint="eastAsia"/>
          <w:color w:val="4F6228" w:themeColor="accent3" w:themeShade="80"/>
          <w:kern w:val="24"/>
          <w:sz w:val="22"/>
          <w:szCs w:val="22"/>
        </w:rPr>
        <w:t>キャリアコンサルティング</w:t>
      </w:r>
    </w:p>
    <w:p w14:paraId="1912FDF1" w14:textId="77777777" w:rsidR="00290852" w:rsidRPr="00290852" w:rsidRDefault="00290852" w:rsidP="00290852">
      <w:pPr>
        <w:pStyle w:val="Web"/>
        <w:spacing w:before="0" w:beforeAutospacing="0" w:after="0" w:afterAutospacing="0"/>
        <w:ind w:leftChars="135" w:left="283"/>
        <w:rPr>
          <w:color w:val="548DD4" w:themeColor="text2" w:themeTint="99"/>
          <w:sz w:val="22"/>
          <w:szCs w:val="22"/>
        </w:rPr>
      </w:pPr>
      <w:r w:rsidRPr="00290852">
        <w:rPr>
          <w:rFonts w:ascii="HGP創英角ｺﾞｼｯｸUB" w:eastAsia="HGP創英角ｺﾞｼｯｸUB" w:hAnsi="HGP創英角ｺﾞｼｯｸUB" w:cstheme="minorBidi" w:hint="eastAsia"/>
          <w:color w:val="548DD4" w:themeColor="text2" w:themeTint="99"/>
          <w:kern w:val="24"/>
          <w:sz w:val="22"/>
          <w:szCs w:val="22"/>
        </w:rPr>
        <w:t>・担当者様との訪問相談、打ち合わせ</w:t>
      </w:r>
    </w:p>
    <w:p w14:paraId="08A4D767" w14:textId="77777777" w:rsidR="00290852" w:rsidRPr="00290852" w:rsidRDefault="00290852" w:rsidP="00290852">
      <w:pPr>
        <w:pStyle w:val="Web"/>
        <w:spacing w:before="0" w:beforeAutospacing="0" w:after="0" w:afterAutospacing="0"/>
        <w:ind w:leftChars="135" w:left="283"/>
        <w:rPr>
          <w:color w:val="548DD4" w:themeColor="text2" w:themeTint="99"/>
          <w:sz w:val="22"/>
          <w:szCs w:val="22"/>
        </w:rPr>
      </w:pPr>
      <w:r w:rsidRPr="00290852">
        <w:rPr>
          <w:rFonts w:ascii="HGP創英角ｺﾞｼｯｸUB" w:eastAsia="HGP創英角ｺﾞｼｯｸUB" w:hAnsi="HGP創英角ｺﾞｼｯｸUB" w:cstheme="minorBidi" w:hint="eastAsia"/>
          <w:color w:val="548DD4" w:themeColor="text2" w:themeTint="99"/>
          <w:kern w:val="24"/>
          <w:sz w:val="22"/>
          <w:szCs w:val="22"/>
        </w:rPr>
        <w:t>・衛生委員会などの会議への出席</w:t>
      </w:r>
    </w:p>
    <w:p w14:paraId="36E83D85" w14:textId="77777777" w:rsidR="00290852" w:rsidRPr="00290852" w:rsidRDefault="004837BA" w:rsidP="00290852">
      <w:pPr>
        <w:ind w:leftChars="135" w:left="283"/>
      </w:pPr>
      <w:r w:rsidRPr="00D5700F">
        <w:rPr>
          <w:noProof/>
        </w:rPr>
        <mc:AlternateContent>
          <mc:Choice Requires="wps">
            <w:drawing>
              <wp:anchor distT="0" distB="0" distL="114300" distR="114300" simplePos="0" relativeHeight="251667456" behindDoc="1" locked="0" layoutInCell="1" allowOverlap="1" wp14:anchorId="3BDF0D46" wp14:editId="770D1B6E">
                <wp:simplePos x="0" y="0"/>
                <wp:positionH relativeFrom="column">
                  <wp:posOffset>31115</wp:posOffset>
                </wp:positionH>
                <wp:positionV relativeFrom="paragraph">
                  <wp:posOffset>154940</wp:posOffset>
                </wp:positionV>
                <wp:extent cx="2594610" cy="1215390"/>
                <wp:effectExtent l="57150" t="38100" r="53340" b="80010"/>
                <wp:wrapNone/>
                <wp:docPr id="26" name="角丸四角形 25"/>
                <wp:cNvGraphicFramePr/>
                <a:graphic xmlns:a="http://schemas.openxmlformats.org/drawingml/2006/main">
                  <a:graphicData uri="http://schemas.microsoft.com/office/word/2010/wordprocessingShape">
                    <wps:wsp>
                      <wps:cNvSpPr/>
                      <wps:spPr>
                        <a:xfrm>
                          <a:off x="0" y="0"/>
                          <a:ext cx="2594610" cy="121539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14:paraId="43529845" w14:textId="77777777" w:rsidR="00752B23" w:rsidRPr="00A07F9A" w:rsidRDefault="00752B23" w:rsidP="00D5700F">
                            <w:pPr>
                              <w:pStyle w:val="Web"/>
                              <w:spacing w:before="0" w:beforeAutospacing="0" w:after="0" w:afterAutospacing="0"/>
                              <w:rPr>
                                <w:color w:val="F79646" w:themeColor="accent6"/>
                              </w:rPr>
                            </w:pP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DF0D46" id="角丸四角形 25" o:spid="_x0000_s1029" style="position:absolute;left:0;text-align:left;margin-left:2.45pt;margin-top:12.2pt;width:204.3pt;height:9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" fillcolor="#fbcaa2 [1625]" stroked="f">
                <v:fill color2="#fdefe3 [505]" rotate="t" angle="180" colors="0 #ffbe86;22938f #ffd0aa;1 #ffebdb" focus="100%" type="gradient"/>
                <v:shadow on="t" color="black" opacity="24903f" origin=",.5" offset="0,.55556mm"/>
                <v:textbox>
                  <w:txbxContent>
                    <w:p w14:paraId="43529845" w14:textId="77777777" w:rsidR="00752B23" w:rsidRPr="00A07F9A" w:rsidRDefault="00752B23" w:rsidP="00D5700F">
                      <w:pPr>
                        <w:pStyle w:val="Web"/>
                        <w:spacing w:before="0" w:beforeAutospacing="0" w:after="0" w:afterAutospacing="0"/>
                        <w:rPr>
                          <w:color w:val="F79646" w:themeColor="accent6"/>
                        </w:rPr>
                      </w:pPr>
                    </w:p>
                  </w:txbxContent>
                </v:textbox>
              </v:roundrect>
            </w:pict>
          </mc:Fallback>
        </mc:AlternateContent>
      </w:r>
      <w:r w:rsidRPr="00D5700F">
        <w:rPr>
          <w:noProof/>
        </w:rPr>
        <mc:AlternateContent>
          <mc:Choice Requires="wps">
            <w:drawing>
              <wp:anchor distT="0" distB="0" distL="114300" distR="114300" simplePos="0" relativeHeight="251666432" behindDoc="1" locked="0" layoutInCell="1" allowOverlap="1" wp14:anchorId="4CE250EF" wp14:editId="2147B1F9">
                <wp:simplePos x="0" y="0"/>
                <wp:positionH relativeFrom="column">
                  <wp:posOffset>2955578</wp:posOffset>
                </wp:positionH>
                <wp:positionV relativeFrom="paragraph">
                  <wp:posOffset>164118</wp:posOffset>
                </wp:positionV>
                <wp:extent cx="2602865" cy="1207698"/>
                <wp:effectExtent l="57150" t="38100" r="64135" b="69215"/>
                <wp:wrapNone/>
                <wp:docPr id="4" name="角丸四角形 3"/>
                <wp:cNvGraphicFramePr/>
                <a:graphic xmlns:a="http://schemas.openxmlformats.org/drawingml/2006/main">
                  <a:graphicData uri="http://schemas.microsoft.com/office/word/2010/wordprocessingShape">
                    <wps:wsp>
                      <wps:cNvSpPr/>
                      <wps:spPr>
                        <a:xfrm>
                          <a:off x="0" y="0"/>
                          <a:ext cx="2602865" cy="1207698"/>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242EC28A" w14:textId="77777777" w:rsidR="00752B23" w:rsidRPr="00A07F9A" w:rsidRDefault="00752B23" w:rsidP="00D5700F">
                            <w:pPr>
                              <w:pStyle w:val="Web"/>
                              <w:spacing w:before="0" w:beforeAutospacing="0" w:after="0" w:afterAutospacing="0"/>
                              <w:rPr>
                                <w:color w:val="4BACC6" w:themeColor="accent5"/>
                              </w:rPr>
                            </w:pP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E250EF" id="角丸四角形 3" o:spid="_x0000_s1030" style="position:absolute;left:0;text-align:left;margin-left:232.7pt;margin-top:12.9pt;width:204.95pt;height:9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" fillcolor="#a5d5e2 [1624]" stroked="f">
                <v:fill color2="#e4f2f6 [504]" rotate="t" angle="180" colors="0 #9eeaff;22938f #bbefff;1 #e4f9ff" focus="100%" type="gradient"/>
                <v:shadow on="t" color="black" opacity="24903f" origin=",.5" offset="0,.55556mm"/>
                <v:textbox>
                  <w:txbxContent>
                    <w:p w14:paraId="242EC28A" w14:textId="77777777" w:rsidR="00752B23" w:rsidRPr="00A07F9A" w:rsidRDefault="00752B23" w:rsidP="00D5700F">
                      <w:pPr>
                        <w:pStyle w:val="Web"/>
                        <w:spacing w:before="0" w:beforeAutospacing="0" w:after="0" w:afterAutospacing="0"/>
                        <w:rPr>
                          <w:color w:val="4BACC6" w:themeColor="accent5"/>
                        </w:rPr>
                      </w:pPr>
                    </w:p>
                  </w:txbxContent>
                </v:textbox>
              </v:roundrect>
            </w:pict>
          </mc:Fallback>
        </mc:AlternateContent>
      </w:r>
    </w:p>
    <w:p w14:paraId="068CEC84" w14:textId="77777777" w:rsidR="00290852" w:rsidRPr="00A07F9A" w:rsidRDefault="00290852" w:rsidP="00290852">
      <w:pPr>
        <w:pStyle w:val="Web"/>
        <w:spacing w:before="0" w:beforeAutospacing="0" w:after="0" w:afterAutospacing="0"/>
        <w:ind w:leftChars="135" w:left="283"/>
        <w:rPr>
          <w:b/>
          <w:color w:val="808080" w:themeColor="background1" w:themeShade="80"/>
        </w:rPr>
      </w:pPr>
      <w:r w:rsidRPr="00A07F9A">
        <w:rPr>
          <w:rFonts w:ascii="HGP創英角ｺﾞｼｯｸUB" w:eastAsia="HGP創英角ｺﾞｼｯｸUB" w:hAnsi="HGP創英角ｺﾞｼｯｸUB" w:cstheme="minorBidi" w:hint="eastAsia"/>
          <w:b/>
          <w:color w:val="808080" w:themeColor="background1" w:themeShade="80"/>
          <w:kern w:val="24"/>
        </w:rPr>
        <w:t>ストレスチェック結果報告</w:t>
      </w:r>
      <w:r>
        <w:rPr>
          <w:rFonts w:ascii="HGP創英角ｺﾞｼｯｸUB" w:eastAsia="HGP創英角ｺﾞｼｯｸUB" w:hAnsi="HGP創英角ｺﾞｼｯｸUB" w:cstheme="minorBidi" w:hint="eastAsia"/>
          <w:b/>
          <w:color w:val="808080" w:themeColor="background1" w:themeShade="80"/>
          <w:kern w:val="24"/>
        </w:rPr>
        <w:t xml:space="preserve">　　　　　　　　　　　　　　</w:t>
      </w:r>
      <w:r w:rsidRPr="00A07F9A">
        <w:rPr>
          <w:rFonts w:ascii="HGP創英角ｺﾞｼｯｸUB" w:eastAsia="HGP創英角ｺﾞｼｯｸUB" w:hAnsi="HGP創英角ｺﾞｼｯｸUB" w:cstheme="minorBidi" w:hint="eastAsia"/>
          <w:b/>
          <w:color w:val="808080" w:themeColor="background1" w:themeShade="80"/>
          <w:kern w:val="24"/>
        </w:rPr>
        <w:t>研修</w:t>
      </w:r>
    </w:p>
    <w:p w14:paraId="675A2538" w14:textId="77777777" w:rsidR="00290852" w:rsidRPr="00A07F9A" w:rsidRDefault="00290852" w:rsidP="00290852">
      <w:pPr>
        <w:pStyle w:val="Web"/>
        <w:spacing w:before="0" w:beforeAutospacing="0" w:after="0" w:afterAutospacing="0"/>
        <w:ind w:leftChars="135" w:left="283"/>
        <w:rPr>
          <w:color w:val="F79646" w:themeColor="accent6"/>
        </w:rPr>
      </w:pPr>
      <w:r>
        <w:rPr>
          <w:rFonts w:ascii="HGP創英角ｺﾞｼｯｸUB" w:eastAsia="HGP創英角ｺﾞｼｯｸUB" w:hAnsi="HGP創英角ｺﾞｼｯｸUB" w:cstheme="minorBidi" w:hint="eastAsia"/>
          <w:color w:val="F79646" w:themeColor="accent6"/>
          <w:kern w:val="24"/>
          <w:sz w:val="22"/>
          <w:szCs w:val="22"/>
        </w:rPr>
        <w:t>・</w:t>
      </w:r>
      <w:r w:rsidRPr="00A07F9A">
        <w:rPr>
          <w:rFonts w:ascii="HGP創英角ｺﾞｼｯｸUB" w:eastAsia="HGP創英角ｺﾞｼｯｸUB" w:hAnsi="HGP創英角ｺﾞｼｯｸUB" w:cstheme="minorBidi" w:hint="eastAsia"/>
          <w:color w:val="F79646" w:themeColor="accent6"/>
          <w:kern w:val="24"/>
          <w:sz w:val="22"/>
          <w:szCs w:val="22"/>
        </w:rPr>
        <w:t>ストレスチェック集団分析</w:t>
      </w:r>
      <w:r>
        <w:rPr>
          <w:rFonts w:ascii="HGP創英角ｺﾞｼｯｸUB" w:eastAsia="HGP創英角ｺﾞｼｯｸUB" w:hAnsi="HGP創英角ｺﾞｼｯｸUB" w:cstheme="minorBidi" w:hint="eastAsia"/>
          <w:color w:val="F79646" w:themeColor="accent6"/>
          <w:kern w:val="24"/>
          <w:sz w:val="22"/>
          <w:szCs w:val="22"/>
        </w:rPr>
        <w:t>結果の評価</w:t>
      </w:r>
      <w:r w:rsidR="004837BA">
        <w:rPr>
          <w:rFonts w:ascii="HGP創英角ｺﾞｼｯｸUB" w:eastAsia="HGP創英角ｺﾞｼｯｸUB" w:hAnsi="HGP創英角ｺﾞｼｯｸUB" w:cstheme="minorBidi" w:hint="eastAsia"/>
          <w:color w:val="F79646" w:themeColor="accent6"/>
          <w:kern w:val="24"/>
          <w:sz w:val="22"/>
          <w:szCs w:val="22"/>
        </w:rPr>
        <w:t xml:space="preserve">　　　　　　　　　</w:t>
      </w:r>
      <w:r w:rsidR="004837BA" w:rsidRPr="004837BA">
        <w:rPr>
          <w:rFonts w:ascii="HGP創英角ｺﾞｼｯｸUB" w:eastAsia="HGP創英角ｺﾞｼｯｸUB" w:hAnsi="HGP創英角ｺﾞｼｯｸUB" w:cstheme="minorBidi" w:hint="eastAsia"/>
          <w:color w:val="4BACC6" w:themeColor="accent5"/>
          <w:kern w:val="24"/>
          <w:sz w:val="22"/>
          <w:szCs w:val="22"/>
        </w:rPr>
        <w:t>・</w:t>
      </w:r>
      <w:r w:rsidRPr="00A07F9A">
        <w:rPr>
          <w:rFonts w:ascii="HGP創英角ｺﾞｼｯｸUB" w:eastAsia="HGP創英角ｺﾞｼｯｸUB" w:hAnsi="HGP創英角ｺﾞｼｯｸUB" w:cstheme="minorBidi" w:hint="eastAsia"/>
          <w:color w:val="4BACC6" w:themeColor="accent5"/>
          <w:kern w:val="24"/>
          <w:sz w:val="22"/>
          <w:szCs w:val="22"/>
        </w:rPr>
        <w:t>セルフケア研修</w:t>
      </w:r>
    </w:p>
    <w:p w14:paraId="0852C810" w14:textId="77777777" w:rsidR="00290852" w:rsidRPr="00A07F9A" w:rsidRDefault="00290852" w:rsidP="00290852">
      <w:pPr>
        <w:pStyle w:val="Web"/>
        <w:spacing w:before="0" w:beforeAutospacing="0" w:after="0" w:afterAutospacing="0"/>
        <w:ind w:leftChars="135" w:left="283"/>
        <w:rPr>
          <w:color w:val="F79646" w:themeColor="accent6"/>
        </w:rPr>
      </w:pPr>
      <w:r>
        <w:rPr>
          <w:rFonts w:ascii="HGP創英角ｺﾞｼｯｸUB" w:eastAsia="HGP創英角ｺﾞｼｯｸUB" w:hAnsi="HGP創英角ｺﾞｼｯｸUB" w:cstheme="minorBidi" w:hint="eastAsia"/>
          <w:color w:val="F79646" w:themeColor="accent6"/>
          <w:kern w:val="24"/>
          <w:sz w:val="22"/>
          <w:szCs w:val="22"/>
        </w:rPr>
        <w:t>・</w:t>
      </w:r>
      <w:r w:rsidRPr="00A07F9A">
        <w:rPr>
          <w:rFonts w:ascii="HGP創英角ｺﾞｼｯｸUB" w:eastAsia="HGP創英角ｺﾞｼｯｸUB" w:hAnsi="HGP創英角ｺﾞｼｯｸUB" w:cstheme="minorBidi" w:hint="eastAsia"/>
          <w:color w:val="F79646" w:themeColor="accent6"/>
          <w:kern w:val="24"/>
          <w:sz w:val="22"/>
          <w:szCs w:val="22"/>
        </w:rPr>
        <w:t>管理監督者への説明</w:t>
      </w:r>
      <w:r>
        <w:rPr>
          <w:rFonts w:ascii="HGP創英角ｺﾞｼｯｸUB" w:eastAsia="HGP創英角ｺﾞｼｯｸUB" w:hAnsi="HGP創英角ｺﾞｼｯｸUB" w:cstheme="minorBidi" w:hint="eastAsia"/>
          <w:color w:val="F79646" w:themeColor="accent6"/>
          <w:kern w:val="24"/>
          <w:sz w:val="22"/>
          <w:szCs w:val="22"/>
        </w:rPr>
        <w:t xml:space="preserve">　　　　　　　　　　　　　　　　　　</w:t>
      </w:r>
      <w:r w:rsidR="004837BA">
        <w:rPr>
          <w:rFonts w:ascii="HGP創英角ｺﾞｼｯｸUB" w:eastAsia="HGP創英角ｺﾞｼｯｸUB" w:hAnsi="HGP創英角ｺﾞｼｯｸUB" w:cstheme="minorBidi" w:hint="eastAsia"/>
          <w:color w:val="F79646" w:themeColor="accent6"/>
          <w:kern w:val="24"/>
          <w:sz w:val="22"/>
          <w:szCs w:val="22"/>
        </w:rPr>
        <w:t xml:space="preserve"> </w:t>
      </w:r>
      <w:r w:rsidR="004837BA" w:rsidRPr="004837BA">
        <w:rPr>
          <w:rFonts w:ascii="HGP創英角ｺﾞｼｯｸUB" w:eastAsia="HGP創英角ｺﾞｼｯｸUB" w:hAnsi="HGP創英角ｺﾞｼｯｸUB" w:cstheme="minorBidi" w:hint="eastAsia"/>
          <w:color w:val="4BACC6" w:themeColor="accent5"/>
          <w:kern w:val="24"/>
          <w:sz w:val="22"/>
          <w:szCs w:val="22"/>
        </w:rPr>
        <w:t>・</w:t>
      </w:r>
      <w:r w:rsidRPr="00A07F9A">
        <w:rPr>
          <w:rFonts w:ascii="HGP創英角ｺﾞｼｯｸUB" w:eastAsia="HGP創英角ｺﾞｼｯｸUB" w:hAnsi="HGP創英角ｺﾞｼｯｸUB" w:cstheme="minorBidi" w:hint="eastAsia"/>
          <w:color w:val="4BACC6" w:themeColor="accent5"/>
          <w:kern w:val="24"/>
          <w:sz w:val="22"/>
          <w:szCs w:val="22"/>
        </w:rPr>
        <w:t>ラインケア研修</w:t>
      </w:r>
    </w:p>
    <w:p w14:paraId="6AD1C4CF" w14:textId="77777777" w:rsidR="00290852" w:rsidRPr="00290852" w:rsidRDefault="00290852" w:rsidP="004837BA">
      <w:pPr>
        <w:pStyle w:val="Web"/>
        <w:spacing w:before="0" w:beforeAutospacing="0" w:after="0" w:afterAutospacing="0"/>
        <w:ind w:leftChars="135" w:left="283"/>
        <w:rPr>
          <w:color w:val="4BACC6" w:themeColor="accent5"/>
        </w:rPr>
      </w:pPr>
      <w:r>
        <w:rPr>
          <w:rFonts w:ascii="HGP創英角ｺﾞｼｯｸUB" w:eastAsia="HGP創英角ｺﾞｼｯｸUB" w:hAnsi="HGP創英角ｺﾞｼｯｸUB" w:cstheme="minorBidi" w:hint="eastAsia"/>
          <w:color w:val="F79646" w:themeColor="accent6"/>
          <w:kern w:val="24"/>
          <w:sz w:val="22"/>
          <w:szCs w:val="22"/>
        </w:rPr>
        <w:t>・</w:t>
      </w:r>
      <w:r w:rsidRPr="00A07F9A">
        <w:rPr>
          <w:rFonts w:ascii="HGP創英角ｺﾞｼｯｸUB" w:eastAsia="HGP創英角ｺﾞｼｯｸUB" w:hAnsi="HGP創英角ｺﾞｼｯｸUB" w:cstheme="minorBidi" w:hint="eastAsia"/>
          <w:color w:val="F79646" w:themeColor="accent6"/>
          <w:kern w:val="24"/>
          <w:sz w:val="22"/>
          <w:szCs w:val="22"/>
        </w:rPr>
        <w:t>衛生委員会での説明</w:t>
      </w:r>
      <w:r>
        <w:rPr>
          <w:rFonts w:ascii="HGP創英角ｺﾞｼｯｸUB" w:eastAsia="HGP創英角ｺﾞｼｯｸUB" w:hAnsi="HGP創英角ｺﾞｼｯｸUB" w:cstheme="minorBidi" w:hint="eastAsia"/>
          <w:color w:val="F79646" w:themeColor="accent6"/>
          <w:kern w:val="24"/>
          <w:sz w:val="22"/>
          <w:szCs w:val="22"/>
        </w:rPr>
        <w:t xml:space="preserve">                         </w:t>
      </w:r>
      <w:r w:rsidR="004837BA" w:rsidRPr="004837BA">
        <w:rPr>
          <w:rFonts w:ascii="HGP創英角ｺﾞｼｯｸUB" w:eastAsia="HGP創英角ｺﾞｼｯｸUB" w:hAnsi="HGP創英角ｺﾞｼｯｸUB" w:cstheme="minorBidi" w:hint="eastAsia"/>
          <w:color w:val="4BACC6" w:themeColor="accent5"/>
          <w:kern w:val="24"/>
          <w:sz w:val="22"/>
          <w:szCs w:val="22"/>
        </w:rPr>
        <w:t>・</w:t>
      </w:r>
      <w:r w:rsidRPr="00A07F9A">
        <w:rPr>
          <w:rFonts w:ascii="HGP創英角ｺﾞｼｯｸUB" w:eastAsia="HGP創英角ｺﾞｼｯｸUB" w:hAnsi="HGP創英角ｺﾞｼｯｸUB" w:cstheme="minorBidi" w:hint="eastAsia"/>
          <w:color w:val="4BACC6" w:themeColor="accent5"/>
          <w:kern w:val="24"/>
          <w:sz w:val="22"/>
          <w:szCs w:val="22"/>
        </w:rPr>
        <w:t>コミュニケーション研修</w:t>
      </w:r>
    </w:p>
    <w:p w14:paraId="0C781F7B" w14:textId="0EB89146" w:rsidR="004837BA" w:rsidRPr="00853689" w:rsidRDefault="004837BA" w:rsidP="00853689">
      <w:pPr>
        <w:pStyle w:val="Web"/>
        <w:spacing w:before="0" w:beforeAutospacing="0" w:after="0" w:afterAutospacing="0"/>
        <w:ind w:leftChars="135" w:left="283"/>
        <w:rPr>
          <w:rFonts w:ascii="HGP創英角ｺﾞｼｯｸUB" w:eastAsia="HGP創英角ｺﾞｼｯｸUB" w:hAnsi="HGP創英角ｺﾞｼｯｸUB" w:cstheme="minorBidi"/>
          <w:color w:val="F79646" w:themeColor="accent6"/>
          <w:kern w:val="24"/>
          <w:sz w:val="22"/>
          <w:szCs w:val="22"/>
        </w:rPr>
      </w:pPr>
      <w:r>
        <w:rPr>
          <w:rFonts w:hint="eastAsia"/>
        </w:rPr>
        <w:t xml:space="preserve">　　　　　　　　　　　　　　　　　　　　　　　　　　　　　　</w:t>
      </w:r>
      <w:r w:rsidR="00853689">
        <w:rPr>
          <w:rFonts w:ascii="HGP創英角ｺﾞｼｯｸUB" w:eastAsia="HGP創英角ｺﾞｼｯｸUB" w:hAnsi="HGP創英角ｺﾞｼｯｸUB" w:cstheme="minorBidi" w:hint="eastAsia"/>
          <w:color w:val="4BACC6" w:themeColor="accent5"/>
          <w:kern w:val="24"/>
          <w:sz w:val="22"/>
          <w:szCs w:val="22"/>
        </w:rPr>
        <w:t>・ハラスメント研修</w:t>
      </w:r>
      <w:r w:rsidR="00D779C3">
        <w:rPr>
          <w:rFonts w:ascii="HGP創英角ｺﾞｼｯｸUB" w:eastAsia="HGP創英角ｺﾞｼｯｸUB" w:hAnsi="HGP創英角ｺﾞｼｯｸUB" w:cstheme="minorBidi" w:hint="eastAsia"/>
          <w:color w:val="4BACC6" w:themeColor="accent5"/>
          <w:kern w:val="24"/>
          <w:sz w:val="22"/>
          <w:szCs w:val="22"/>
        </w:rPr>
        <w:t xml:space="preserve">　等</w:t>
      </w:r>
    </w:p>
    <w:p w14:paraId="775C62E9" w14:textId="77777777" w:rsidR="00853689" w:rsidRPr="00853689" w:rsidRDefault="00853689" w:rsidP="00853689">
      <w:pPr>
        <w:pStyle w:val="Web"/>
        <w:spacing w:before="0" w:beforeAutospacing="0" w:after="0" w:afterAutospacing="0"/>
        <w:ind w:right="800" w:firstLineChars="100" w:firstLine="180"/>
        <w:rPr>
          <w:rFonts w:asciiTheme="minorHAnsi" w:eastAsiaTheme="minorEastAsia" w:hAnsi="ＭＳ 明朝" w:cstheme="minorBidi"/>
          <w:color w:val="000000" w:themeColor="text1"/>
          <w:kern w:val="24"/>
          <w:sz w:val="18"/>
          <w:szCs w:val="18"/>
        </w:rPr>
      </w:pPr>
      <w:r w:rsidRPr="00853689">
        <w:rPr>
          <w:rFonts w:asciiTheme="minorHAnsi" w:eastAsiaTheme="minorEastAsia" w:hAnsi="ＭＳ 明朝" w:cstheme="minorBidi" w:hint="eastAsia"/>
          <w:color w:val="000000" w:themeColor="text1"/>
          <w:kern w:val="24"/>
          <w:sz w:val="18"/>
          <w:szCs w:val="18"/>
        </w:rPr>
        <w:t xml:space="preserve">＊料金については、お問い合わせください。　　</w:t>
      </w:r>
    </w:p>
    <w:p w14:paraId="2E4B6B73" w14:textId="5DF9293B" w:rsidR="00D5700F" w:rsidRPr="00A07F9A" w:rsidRDefault="00FF0583" w:rsidP="00D779C3">
      <w:pPr>
        <w:pStyle w:val="Web"/>
        <w:wordWrap w:val="0"/>
        <w:spacing w:before="0" w:beforeAutospacing="0" w:after="0" w:afterAutospacing="0"/>
        <w:ind w:firstLineChars="2300" w:firstLine="4600"/>
        <w:jc w:val="right"/>
        <w:rPr>
          <w:sz w:val="20"/>
          <w:szCs w:val="20"/>
        </w:rPr>
      </w:pPr>
      <w:r>
        <w:rPr>
          <w:rFonts w:asciiTheme="minorHAnsi" w:eastAsiaTheme="minorEastAsia" w:hAnsi="ＭＳ 明朝" w:cstheme="minorBidi" w:hint="eastAsia"/>
          <w:color w:val="000000" w:themeColor="text1"/>
          <w:kern w:val="24"/>
          <w:sz w:val="20"/>
          <w:szCs w:val="20"/>
        </w:rPr>
        <w:t xml:space="preserve">　</w:t>
      </w:r>
      <w:r w:rsidR="00D779C3">
        <w:rPr>
          <w:rFonts w:asciiTheme="minorHAnsi" w:eastAsiaTheme="minorEastAsia" w:hAnsi="ＭＳ 明朝" w:cstheme="minorBidi" w:hint="eastAsia"/>
          <w:color w:val="000000" w:themeColor="text1"/>
          <w:kern w:val="24"/>
          <w:sz w:val="20"/>
          <w:szCs w:val="20"/>
        </w:rPr>
        <w:t>株式会社明日華　上條政次</w:t>
      </w:r>
    </w:p>
    <w:sectPr w:rsidR="00D5700F" w:rsidRPr="00A07F9A" w:rsidSect="00290852">
      <w:pgSz w:w="11906" w:h="16838" w:code="9"/>
      <w:pgMar w:top="1134" w:right="1418" w:bottom="28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明朝"/>
    <w:panose1 w:val="00000000000000000000"/>
    <w:charset w:val="80"/>
    <w:family w:val="roman"/>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0F"/>
    <w:rsid w:val="00066603"/>
    <w:rsid w:val="00120CE0"/>
    <w:rsid w:val="001E3F32"/>
    <w:rsid w:val="00251F64"/>
    <w:rsid w:val="00290852"/>
    <w:rsid w:val="002C1F0D"/>
    <w:rsid w:val="004837BA"/>
    <w:rsid w:val="00553912"/>
    <w:rsid w:val="006F3A8C"/>
    <w:rsid w:val="00752B23"/>
    <w:rsid w:val="008170B2"/>
    <w:rsid w:val="00853689"/>
    <w:rsid w:val="00A07F9A"/>
    <w:rsid w:val="00A2557B"/>
    <w:rsid w:val="00AD780D"/>
    <w:rsid w:val="00BB035B"/>
    <w:rsid w:val="00CC1131"/>
    <w:rsid w:val="00D4405F"/>
    <w:rsid w:val="00D5700F"/>
    <w:rsid w:val="00D779C3"/>
    <w:rsid w:val="00DE56C7"/>
    <w:rsid w:val="00FF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EDBF4"/>
  <w15:docId w15:val="{D91F78DB-889D-4716-B133-124A9D4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570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6405-8517-4DB0-894B-254C882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上條 政次</cp:lastModifiedBy>
  <cp:revision>2</cp:revision>
  <cp:lastPrinted>2022-09-26T01:21:00Z</cp:lastPrinted>
  <dcterms:created xsi:type="dcterms:W3CDTF">2022-09-26T01:24:00Z</dcterms:created>
  <dcterms:modified xsi:type="dcterms:W3CDTF">2022-09-26T01:24:00Z</dcterms:modified>
</cp:coreProperties>
</file>